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1C" w:rsidRDefault="000E74F8" w:rsidP="000E74F8">
      <w:pPr>
        <w:jc w:val="center"/>
        <w:rPr>
          <w:rFonts w:ascii="Times New Roman" w:hAnsi="Times New Roman" w:cs="Times New Roman"/>
          <w:sz w:val="24"/>
          <w:szCs w:val="24"/>
        </w:rPr>
      </w:pPr>
      <w:r>
        <w:rPr>
          <w:rFonts w:ascii="Times New Roman" w:hAnsi="Times New Roman" w:cs="Times New Roman"/>
          <w:sz w:val="24"/>
          <w:szCs w:val="24"/>
        </w:rPr>
        <w:t>Artists Similar to Brorby</w:t>
      </w:r>
    </w:p>
    <w:p w:rsidR="000E74F8" w:rsidRDefault="000E74F8" w:rsidP="000E74F8">
      <w:pPr>
        <w:jc w:val="center"/>
        <w:rPr>
          <w:rFonts w:ascii="Times New Roman" w:hAnsi="Times New Roman" w:cs="Times New Roman"/>
          <w:sz w:val="24"/>
          <w:szCs w:val="24"/>
        </w:rPr>
      </w:pPr>
    </w:p>
    <w:p w:rsidR="000E74F8" w:rsidRDefault="000E74F8" w:rsidP="000E74F8">
      <w:pPr>
        <w:rPr>
          <w:rFonts w:ascii="Times New Roman" w:hAnsi="Times New Roman" w:cs="Times New Roman"/>
          <w:sz w:val="24"/>
          <w:szCs w:val="24"/>
        </w:rPr>
      </w:pPr>
      <w:r>
        <w:rPr>
          <w:rFonts w:ascii="Times New Roman" w:hAnsi="Times New Roman" w:cs="Times New Roman"/>
          <w:sz w:val="24"/>
          <w:szCs w:val="24"/>
        </w:rPr>
        <w:tab/>
        <w:t xml:space="preserve">In order to further understand the mindset behind Harry’s work, I need to understand artists who cover similar themes in their art as Harry. These themes include loneliness, Darkness, religious persecution, daily functions of people, and so on. Finding similar mental processes in these artists can help me label Harry and further inspect his mind. </w:t>
      </w:r>
    </w:p>
    <w:p w:rsidR="000E74F8" w:rsidRDefault="000E74F8" w:rsidP="000E74F8">
      <w:pPr>
        <w:jc w:val="center"/>
        <w:rPr>
          <w:rFonts w:ascii="Times New Roman" w:hAnsi="Times New Roman" w:cs="Times New Roman"/>
          <w:sz w:val="24"/>
          <w:szCs w:val="24"/>
        </w:rPr>
      </w:pPr>
      <w:r>
        <w:rPr>
          <w:rFonts w:ascii="Times New Roman" w:hAnsi="Times New Roman" w:cs="Times New Roman"/>
          <w:sz w:val="24"/>
          <w:szCs w:val="24"/>
        </w:rPr>
        <w:t>Artists Mentioned By Brorby</w:t>
      </w:r>
    </w:p>
    <w:p w:rsidR="000E74F8" w:rsidRDefault="000E74F8" w:rsidP="000E74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Igor Stravinsky – The interest found in Stravinsky my stem from the somewhat dark themes imposed on some of his works, and the sort of “abstract expressionism” behind Stravinsky’s work. Why did Brorby like Stravinsky? I think it is because of the mood of Stravinsky’s music, specifically The Firebird Suite. There is some mystery involved, a dark mystery, a wondrous mystery. I think this could be paralleled to the dark and wondrous themes behind some of the Santos work Brorby is interested in. </w:t>
      </w:r>
    </w:p>
    <w:p w:rsidR="000E74F8" w:rsidRDefault="000E74F8" w:rsidP="000E74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Mauricio Lasansky – the connection is obvious, Lasansky taught </w:t>
      </w:r>
      <w:r w:rsidR="00F4242D">
        <w:rPr>
          <w:rFonts w:ascii="Times New Roman" w:hAnsi="Times New Roman" w:cs="Times New Roman"/>
          <w:sz w:val="24"/>
          <w:szCs w:val="24"/>
        </w:rPr>
        <w:t xml:space="preserve">Brorby, therefore impressed upon him some of his own style. This impression is seen mostly in Brorby’s prints, because Lasansky taught printmaking. I think one can see the influence in The Cornfield. </w:t>
      </w:r>
    </w:p>
    <w:p w:rsidR="000E74F8" w:rsidRDefault="000E74F8" w:rsidP="000E74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Jackson Pollock </w:t>
      </w:r>
      <w:r w:rsidR="00F4242D">
        <w:rPr>
          <w:rFonts w:ascii="Times New Roman" w:hAnsi="Times New Roman" w:cs="Times New Roman"/>
          <w:sz w:val="24"/>
          <w:szCs w:val="24"/>
        </w:rPr>
        <w:t xml:space="preserve">– Brorby mentions Pollock in a paper he writes. The portion of the paper covers the idea of art being mechanically conceived and synthesized in a sort of biologic manner. Brorby says Pollock creates his work as more of an animal than a machine, more biological than mechanical. Brorby commends him for that. </w:t>
      </w:r>
    </w:p>
    <w:p w:rsidR="000E74F8" w:rsidRDefault="000E74F8" w:rsidP="00F4242D">
      <w:pPr>
        <w:rPr>
          <w:rFonts w:ascii="Times New Roman" w:hAnsi="Times New Roman" w:cs="Times New Roman"/>
          <w:sz w:val="24"/>
          <w:szCs w:val="24"/>
        </w:rPr>
      </w:pPr>
    </w:p>
    <w:p w:rsidR="00F4242D" w:rsidRDefault="00F4242D" w:rsidP="00F4242D">
      <w:pPr>
        <w:jc w:val="center"/>
        <w:rPr>
          <w:rFonts w:ascii="Times New Roman" w:hAnsi="Times New Roman" w:cs="Times New Roman"/>
          <w:sz w:val="24"/>
          <w:szCs w:val="24"/>
        </w:rPr>
      </w:pPr>
      <w:r>
        <w:rPr>
          <w:rFonts w:ascii="Times New Roman" w:hAnsi="Times New Roman" w:cs="Times New Roman"/>
          <w:sz w:val="24"/>
          <w:szCs w:val="24"/>
        </w:rPr>
        <w:t>Artists Exhibited with Brorby</w:t>
      </w:r>
    </w:p>
    <w:p w:rsidR="00F4242D" w:rsidRPr="00F4242D" w:rsidRDefault="00F4242D" w:rsidP="00F424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Ivan Albright. This is interesting, because I could draw some parallels between themes of the two artists, but they painted very differently. I love Albright’s work, and it had to be exhibited with Brorby’s for a reason. And I think that reason is matching themes. </w:t>
      </w:r>
      <w:bookmarkStart w:id="0" w:name="_GoBack"/>
      <w:bookmarkEnd w:id="0"/>
    </w:p>
    <w:sectPr w:rsidR="00F4242D" w:rsidRPr="00F42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F61"/>
    <w:multiLevelType w:val="hybridMultilevel"/>
    <w:tmpl w:val="9DD0E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41360"/>
    <w:multiLevelType w:val="hybridMultilevel"/>
    <w:tmpl w:val="65AA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F8"/>
    <w:rsid w:val="00037D1C"/>
    <w:rsid w:val="000E74F8"/>
    <w:rsid w:val="00F4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08E27-2A31-4C6E-BD7A-92B2F55D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Hunt</dc:creator>
  <cp:keywords/>
  <dc:description/>
  <cp:lastModifiedBy>Mason Hunt</cp:lastModifiedBy>
  <cp:revision>1</cp:revision>
  <dcterms:created xsi:type="dcterms:W3CDTF">2015-02-23T15:44:00Z</dcterms:created>
  <dcterms:modified xsi:type="dcterms:W3CDTF">2015-02-23T16:01:00Z</dcterms:modified>
</cp:coreProperties>
</file>